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44F5" w14:textId="77777777" w:rsidR="002E0A15" w:rsidRDefault="002E0A15" w:rsidP="002E0A15">
      <w:pPr>
        <w:jc w:val="center"/>
        <w:rPr>
          <w:rFonts w:ascii="Arial" w:hAnsi="Arial" w:cs="Arial"/>
          <w:spacing w:val="-3"/>
          <w:sz w:val="22"/>
          <w:szCs w:val="22"/>
        </w:rPr>
      </w:pPr>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sidRPr="00C90357">
        <w:rPr>
          <w:rFonts w:ascii="Arial" w:hAnsi="Arial"/>
          <w:b/>
          <w:color w:val="FF0000"/>
          <w:spacing w:val="-3"/>
          <w:sz w:val="22"/>
          <w:szCs w:val="22"/>
        </w:rPr>
        <w:t>letter</w:t>
      </w:r>
      <w:proofErr w:type="gramEnd"/>
      <w:r w:rsidRPr="00C90357">
        <w:rPr>
          <w:rFonts w:ascii="Arial" w:hAnsi="Arial"/>
          <w:b/>
          <w:color w:val="FF0000"/>
          <w:spacing w:val="-3"/>
          <w:sz w:val="22"/>
          <w:szCs w:val="22"/>
        </w:rPr>
        <w:t xml:space="preserve"> please refer to the How to complete a Template Letter document on People First</w:t>
      </w:r>
    </w:p>
    <w:p w14:paraId="024A3663" w14:textId="77777777" w:rsidR="002E0A15" w:rsidRDefault="002E0A15" w:rsidP="00492FEC">
      <w:pPr>
        <w:jc w:val="right"/>
        <w:rPr>
          <w:rFonts w:ascii="Arial" w:hAnsi="Arial" w:cs="Arial"/>
          <w:spacing w:val="-3"/>
          <w:sz w:val="22"/>
          <w:szCs w:val="22"/>
        </w:rPr>
      </w:pPr>
    </w:p>
    <w:p w14:paraId="74151D19" w14:textId="77777777" w:rsidR="00492FEC" w:rsidRPr="00A72479" w:rsidRDefault="00492FEC" w:rsidP="00492FEC">
      <w:pPr>
        <w:jc w:val="right"/>
        <w:rPr>
          <w:rFonts w:ascii="Arial" w:hAnsi="Arial" w:cs="Arial"/>
          <w:spacing w:val="-3"/>
          <w:sz w:val="22"/>
          <w:szCs w:val="22"/>
        </w:rPr>
      </w:pPr>
      <w:r w:rsidRPr="00A72479">
        <w:rPr>
          <w:rFonts w:ascii="Arial" w:hAnsi="Arial" w:cs="Arial"/>
          <w:spacing w:val="-3"/>
          <w:sz w:val="22"/>
          <w:szCs w:val="22"/>
        </w:rPr>
        <w:t xml:space="preserve">[Letterhead Details] </w:t>
      </w:r>
    </w:p>
    <w:p w14:paraId="66AA5B29" w14:textId="77777777" w:rsidR="00A50364" w:rsidRDefault="00A50364" w:rsidP="00A50364">
      <w:pPr>
        <w:rPr>
          <w:rFonts w:ascii="Arial" w:hAnsi="Arial"/>
          <w:b/>
          <w:bCs/>
          <w:i/>
          <w:iCs/>
          <w:sz w:val="22"/>
          <w:szCs w:val="22"/>
        </w:rPr>
      </w:pPr>
      <w:r>
        <w:rPr>
          <w:rFonts w:ascii="Arial" w:hAnsi="Arial"/>
          <w:b/>
          <w:bCs/>
          <w:i/>
          <w:iCs/>
          <w:sz w:val="22"/>
          <w:szCs w:val="22"/>
        </w:rPr>
        <w:t xml:space="preserve">STRICTLY PRIVATE AND CONFIDENTIAL </w:t>
      </w:r>
    </w:p>
    <w:p w14:paraId="7C2E94BC" w14:textId="77777777" w:rsidR="00A50364" w:rsidRPr="00A72479" w:rsidRDefault="00A50364" w:rsidP="00492FEC">
      <w:pPr>
        <w:jc w:val="both"/>
        <w:rPr>
          <w:rFonts w:ascii="Arial" w:hAnsi="Arial" w:cs="Arial"/>
          <w:spacing w:val="-3"/>
          <w:sz w:val="22"/>
          <w:szCs w:val="22"/>
        </w:rPr>
      </w:pPr>
    </w:p>
    <w:p w14:paraId="48E8F3C3"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Addressee</w:t>
      </w:r>
    </w:p>
    <w:p w14:paraId="2BDC64FF"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Address 1</w:t>
      </w:r>
    </w:p>
    <w:p w14:paraId="411B465B"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Address 2</w:t>
      </w:r>
    </w:p>
    <w:p w14:paraId="4E66E1FB"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Address 3</w:t>
      </w:r>
    </w:p>
    <w:p w14:paraId="5BF83A9D"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Address 4</w:t>
      </w:r>
    </w:p>
    <w:p w14:paraId="5CED9078"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Address 5</w:t>
      </w:r>
    </w:p>
    <w:p w14:paraId="20CC39F7" w14:textId="77777777" w:rsidR="00492FEC" w:rsidRPr="00A72479" w:rsidRDefault="00492FEC" w:rsidP="00492FEC">
      <w:pPr>
        <w:jc w:val="both"/>
        <w:rPr>
          <w:rFonts w:ascii="Arial" w:hAnsi="Arial" w:cs="Arial"/>
          <w:spacing w:val="-3"/>
          <w:sz w:val="22"/>
          <w:szCs w:val="22"/>
        </w:rPr>
      </w:pPr>
    </w:p>
    <w:p w14:paraId="55D8818F" w14:textId="77777777" w:rsidR="00492FEC" w:rsidRPr="00A72479" w:rsidRDefault="00492FEC" w:rsidP="00492FEC">
      <w:pPr>
        <w:jc w:val="both"/>
        <w:rPr>
          <w:rFonts w:ascii="Arial" w:hAnsi="Arial" w:cs="Arial"/>
          <w:spacing w:val="-3"/>
          <w:sz w:val="22"/>
          <w:szCs w:val="22"/>
        </w:rPr>
      </w:pPr>
    </w:p>
    <w:p w14:paraId="6DEF3A11" w14:textId="77777777" w:rsidR="00492FEC" w:rsidRPr="005E1D97" w:rsidRDefault="00492FEC" w:rsidP="00492FEC">
      <w:pPr>
        <w:jc w:val="both"/>
        <w:rPr>
          <w:rFonts w:ascii="Arial" w:hAnsi="Arial" w:cs="Arial"/>
          <w:b/>
          <w:i/>
          <w:spacing w:val="-3"/>
          <w:sz w:val="22"/>
          <w:szCs w:val="22"/>
        </w:rPr>
      </w:pPr>
      <w:r w:rsidRPr="00AE611E">
        <w:rPr>
          <w:rFonts w:ascii="Arial" w:hAnsi="Arial" w:cs="Arial"/>
          <w:b/>
          <w:spacing w:val="-3"/>
          <w:sz w:val="22"/>
          <w:szCs w:val="22"/>
        </w:rPr>
        <w:t xml:space="preserve">Ref: </w:t>
      </w:r>
      <w:r w:rsidRPr="005E1D97">
        <w:rPr>
          <w:rFonts w:ascii="Arial" w:hAnsi="Arial" w:cs="Arial"/>
          <w:b/>
          <w:i/>
          <w:spacing w:val="-3"/>
          <w:sz w:val="22"/>
          <w:szCs w:val="22"/>
        </w:rPr>
        <w:t>[Sender’s Initials]/ [Employee’s Initials]/ [Case Number]</w:t>
      </w:r>
    </w:p>
    <w:p w14:paraId="0D938654" w14:textId="77777777" w:rsidR="00492FEC" w:rsidRPr="00AE611E" w:rsidRDefault="00492FEC" w:rsidP="00492FEC">
      <w:pPr>
        <w:jc w:val="both"/>
        <w:rPr>
          <w:rFonts w:ascii="Arial" w:hAnsi="Arial" w:cs="Arial"/>
          <w:b/>
          <w:spacing w:val="-3"/>
          <w:sz w:val="22"/>
          <w:szCs w:val="22"/>
        </w:rPr>
      </w:pPr>
    </w:p>
    <w:p w14:paraId="6F950A92" w14:textId="77777777" w:rsidR="00492FEC" w:rsidRPr="00AE611E" w:rsidRDefault="00492FEC" w:rsidP="00492FEC">
      <w:pPr>
        <w:jc w:val="both"/>
        <w:rPr>
          <w:rFonts w:ascii="Arial" w:hAnsi="Arial" w:cs="Arial"/>
          <w:b/>
          <w:spacing w:val="-3"/>
          <w:sz w:val="22"/>
          <w:szCs w:val="22"/>
        </w:rPr>
      </w:pPr>
      <w:r w:rsidRPr="00AE611E">
        <w:rPr>
          <w:rFonts w:ascii="Arial" w:hAnsi="Arial" w:cs="Arial"/>
          <w:b/>
          <w:spacing w:val="-3"/>
          <w:sz w:val="22"/>
          <w:szCs w:val="22"/>
        </w:rPr>
        <w:t>[Date]</w:t>
      </w:r>
    </w:p>
    <w:p w14:paraId="43C37CDF" w14:textId="77777777" w:rsidR="00492FEC" w:rsidRPr="00A72479" w:rsidRDefault="00492FEC" w:rsidP="00492FEC">
      <w:pPr>
        <w:jc w:val="both"/>
        <w:rPr>
          <w:rFonts w:ascii="Arial" w:hAnsi="Arial" w:cs="Arial"/>
          <w:spacing w:val="-3"/>
          <w:sz w:val="22"/>
          <w:szCs w:val="22"/>
        </w:rPr>
      </w:pPr>
    </w:p>
    <w:p w14:paraId="3D9A5E57" w14:textId="77777777" w:rsidR="00492FEC" w:rsidRPr="00A72479" w:rsidRDefault="00492FEC" w:rsidP="00492FEC">
      <w:pPr>
        <w:jc w:val="both"/>
        <w:rPr>
          <w:rFonts w:ascii="Arial" w:hAnsi="Arial" w:cs="Arial"/>
          <w:spacing w:val="-3"/>
          <w:sz w:val="22"/>
          <w:szCs w:val="22"/>
        </w:rPr>
      </w:pPr>
      <w:r w:rsidRPr="00A72479">
        <w:rPr>
          <w:rFonts w:ascii="Arial" w:hAnsi="Arial" w:cs="Arial"/>
          <w:spacing w:val="-3"/>
          <w:sz w:val="22"/>
          <w:szCs w:val="22"/>
        </w:rPr>
        <w:t xml:space="preserve">Dear </w:t>
      </w:r>
      <w:r w:rsidRPr="005E1D97">
        <w:rPr>
          <w:rFonts w:ascii="Arial" w:hAnsi="Arial" w:cs="Arial"/>
          <w:i/>
          <w:spacing w:val="-3"/>
          <w:sz w:val="22"/>
          <w:szCs w:val="22"/>
        </w:rPr>
        <w:t>[</w:t>
      </w:r>
      <w:r w:rsidRPr="005E1D97">
        <w:rPr>
          <w:rFonts w:ascii="Arial" w:hAnsi="Arial" w:cs="Arial"/>
          <w:b/>
          <w:i/>
          <w:spacing w:val="-3"/>
          <w:sz w:val="22"/>
          <w:szCs w:val="22"/>
        </w:rPr>
        <w:t>Employee Title, Employee Surname],</w:t>
      </w:r>
      <w:r w:rsidRPr="00A72479">
        <w:rPr>
          <w:rFonts w:ascii="Arial" w:hAnsi="Arial" w:cs="Arial"/>
          <w:spacing w:val="-3"/>
          <w:sz w:val="22"/>
          <w:szCs w:val="22"/>
        </w:rPr>
        <w:t xml:space="preserve"> </w:t>
      </w:r>
    </w:p>
    <w:p w14:paraId="6621F596" w14:textId="77777777" w:rsidR="00492FEC" w:rsidRPr="00A72479" w:rsidRDefault="00492FEC" w:rsidP="00492FEC">
      <w:pPr>
        <w:jc w:val="both"/>
        <w:rPr>
          <w:rFonts w:ascii="Arial" w:hAnsi="Arial" w:cs="Arial"/>
          <w:sz w:val="22"/>
          <w:szCs w:val="22"/>
        </w:rPr>
      </w:pPr>
    </w:p>
    <w:p w14:paraId="3FD76E5C" w14:textId="00AA389A" w:rsidR="00492FEC" w:rsidRPr="004061A0" w:rsidRDefault="00492FEC" w:rsidP="00AB78B5">
      <w:pPr>
        <w:rPr>
          <w:rFonts w:ascii="Arial" w:hAnsi="Arial" w:cs="Arial"/>
          <w:b/>
          <w:bCs/>
          <w:sz w:val="22"/>
          <w:szCs w:val="22"/>
          <w:u w:val="single"/>
        </w:rPr>
      </w:pPr>
      <w:r w:rsidRPr="004061A0">
        <w:rPr>
          <w:rFonts w:ascii="Arial" w:hAnsi="Arial" w:cs="Arial"/>
          <w:b/>
          <w:bCs/>
          <w:sz w:val="22"/>
          <w:szCs w:val="22"/>
        </w:rPr>
        <w:t xml:space="preserve">Re: </w:t>
      </w:r>
      <w:r w:rsidR="006A599B" w:rsidRPr="004061A0">
        <w:rPr>
          <w:rFonts w:ascii="Arial" w:hAnsi="Arial"/>
          <w:b/>
          <w:bCs/>
          <w:snapToGrid w:val="0"/>
          <w:spacing w:val="-3"/>
          <w:sz w:val="22"/>
          <w:szCs w:val="22"/>
          <w:highlight w:val="yellow"/>
          <w:lang w:eastAsia="en-US"/>
        </w:rPr>
        <w:t>*delete as appropriate</w:t>
      </w:r>
      <w:r w:rsidR="006A599B" w:rsidRPr="004061A0">
        <w:rPr>
          <w:rFonts w:ascii="Arial" w:hAnsi="Arial" w:cs="Arial"/>
          <w:b/>
          <w:bCs/>
          <w:sz w:val="22"/>
          <w:szCs w:val="22"/>
          <w:u w:val="single"/>
        </w:rPr>
        <w:t xml:space="preserve"> *</w:t>
      </w:r>
      <w:r w:rsidRPr="004061A0">
        <w:rPr>
          <w:rFonts w:ascii="Arial" w:hAnsi="Arial" w:cs="Arial"/>
          <w:b/>
          <w:bCs/>
          <w:sz w:val="22"/>
          <w:szCs w:val="22"/>
          <w:u w:val="single"/>
        </w:rPr>
        <w:t>Flexible</w:t>
      </w:r>
      <w:bookmarkStart w:id="0" w:name="_Hlk161854463"/>
      <w:r w:rsidR="004061A0" w:rsidRPr="004061A0">
        <w:rPr>
          <w:rFonts w:ascii="Arial" w:hAnsi="Arial" w:cs="Arial"/>
          <w:b/>
          <w:bCs/>
          <w:sz w:val="22"/>
          <w:szCs w:val="22"/>
          <w:u w:val="single"/>
        </w:rPr>
        <w:t>/Hybrid/Contracted</w:t>
      </w:r>
      <w:r w:rsidR="00AB78B5">
        <w:rPr>
          <w:rFonts w:ascii="Arial" w:hAnsi="Arial" w:cs="Arial"/>
          <w:b/>
          <w:bCs/>
          <w:sz w:val="22"/>
          <w:szCs w:val="22"/>
          <w:u w:val="single"/>
        </w:rPr>
        <w:t xml:space="preserve"> </w:t>
      </w:r>
      <w:bookmarkEnd w:id="0"/>
      <w:r w:rsidR="004061A0" w:rsidRPr="004061A0">
        <w:rPr>
          <w:rFonts w:ascii="Arial" w:hAnsi="Arial" w:cs="Arial"/>
          <w:b/>
          <w:bCs/>
          <w:sz w:val="22"/>
          <w:szCs w:val="22"/>
          <w:u w:val="single"/>
        </w:rPr>
        <w:t>Home</w:t>
      </w:r>
      <w:r w:rsidRPr="004061A0">
        <w:rPr>
          <w:rFonts w:ascii="Arial" w:hAnsi="Arial" w:cs="Arial"/>
          <w:b/>
          <w:bCs/>
          <w:sz w:val="22"/>
          <w:szCs w:val="22"/>
          <w:u w:val="single"/>
        </w:rPr>
        <w:t xml:space="preserve"> Working application outcome– </w:t>
      </w:r>
      <w:r w:rsidRPr="004061A0">
        <w:rPr>
          <w:rFonts w:ascii="Arial" w:hAnsi="Arial" w:cs="Arial"/>
          <w:b/>
          <w:bCs/>
          <w:i/>
          <w:sz w:val="22"/>
          <w:szCs w:val="22"/>
          <w:u w:val="single"/>
        </w:rPr>
        <w:t>[date]</w:t>
      </w:r>
      <w:r w:rsidRPr="004061A0">
        <w:rPr>
          <w:rFonts w:ascii="Arial" w:hAnsi="Arial" w:cs="Arial"/>
          <w:b/>
          <w:bCs/>
          <w:sz w:val="22"/>
          <w:szCs w:val="22"/>
          <w:u w:val="single"/>
        </w:rPr>
        <w:t xml:space="preserve"> </w:t>
      </w:r>
    </w:p>
    <w:p w14:paraId="46B1845B" w14:textId="77777777" w:rsidR="006A599B" w:rsidRPr="004061A0" w:rsidRDefault="006A599B" w:rsidP="00AB78B5">
      <w:pPr>
        <w:rPr>
          <w:rFonts w:ascii="Arial" w:hAnsi="Arial" w:cs="Arial"/>
          <w:b/>
          <w:bCs/>
          <w:sz w:val="22"/>
          <w:szCs w:val="22"/>
        </w:rPr>
      </w:pPr>
      <w:r w:rsidRPr="004061A0">
        <w:rPr>
          <w:rFonts w:ascii="Arial" w:hAnsi="Arial" w:cs="Arial"/>
          <w:b/>
          <w:bCs/>
          <w:sz w:val="22"/>
          <w:szCs w:val="22"/>
          <w:u w:val="single"/>
        </w:rPr>
        <w:t xml:space="preserve">*Request for a temporary change </w:t>
      </w:r>
    </w:p>
    <w:p w14:paraId="232F7518" w14:textId="77777777" w:rsidR="00492FEC" w:rsidRPr="00A72479" w:rsidRDefault="00492FEC" w:rsidP="00492FEC">
      <w:pPr>
        <w:jc w:val="both"/>
        <w:rPr>
          <w:rFonts w:ascii="Arial" w:hAnsi="Arial" w:cs="Arial"/>
          <w:sz w:val="22"/>
          <w:szCs w:val="22"/>
        </w:rPr>
      </w:pPr>
    </w:p>
    <w:p w14:paraId="6EABF1FB" w14:textId="7F6C579A" w:rsidR="00492FEC" w:rsidRDefault="00492FEC" w:rsidP="00492FEC">
      <w:pPr>
        <w:jc w:val="both"/>
        <w:rPr>
          <w:rFonts w:ascii="Arial" w:hAnsi="Arial" w:cs="Arial"/>
          <w:sz w:val="22"/>
          <w:szCs w:val="22"/>
        </w:rPr>
      </w:pPr>
      <w:r w:rsidRPr="00A72479">
        <w:rPr>
          <w:rFonts w:ascii="Arial" w:hAnsi="Arial" w:cs="Arial"/>
          <w:sz w:val="22"/>
          <w:szCs w:val="22"/>
        </w:rPr>
        <w:t xml:space="preserve">I write </w:t>
      </w:r>
      <w:r>
        <w:rPr>
          <w:rFonts w:ascii="Arial" w:hAnsi="Arial" w:cs="Arial"/>
          <w:sz w:val="22"/>
          <w:szCs w:val="22"/>
        </w:rPr>
        <w:t xml:space="preserve">to confirm the outcome of our meeting to consider your application for </w:t>
      </w:r>
      <w:r w:rsidR="006A599B" w:rsidRPr="000132CE">
        <w:rPr>
          <w:rFonts w:ascii="Arial" w:hAnsi="Arial"/>
          <w:b/>
          <w:snapToGrid w:val="0"/>
          <w:spacing w:val="-3"/>
          <w:sz w:val="22"/>
          <w:szCs w:val="22"/>
          <w:highlight w:val="yellow"/>
          <w:lang w:eastAsia="en-US"/>
        </w:rPr>
        <w:t>*delete as appropriate</w:t>
      </w:r>
      <w:r w:rsidR="006A599B">
        <w:rPr>
          <w:rFonts w:ascii="Arial" w:hAnsi="Arial" w:cs="Arial"/>
          <w:sz w:val="22"/>
          <w:szCs w:val="22"/>
        </w:rPr>
        <w:t xml:space="preserve"> *</w:t>
      </w:r>
      <w:r>
        <w:rPr>
          <w:rFonts w:ascii="Arial" w:hAnsi="Arial" w:cs="Arial"/>
          <w:sz w:val="22"/>
          <w:szCs w:val="22"/>
        </w:rPr>
        <w:t>flexible</w:t>
      </w:r>
      <w:bookmarkStart w:id="1" w:name="_Hlk161854508"/>
      <w:r w:rsidR="004061A0">
        <w:rPr>
          <w:rFonts w:ascii="Arial" w:hAnsi="Arial" w:cs="Arial"/>
          <w:sz w:val="22"/>
          <w:szCs w:val="22"/>
        </w:rPr>
        <w:t>/Hybrid/Contracted Home</w:t>
      </w:r>
      <w:r>
        <w:rPr>
          <w:rFonts w:ascii="Arial" w:hAnsi="Arial" w:cs="Arial"/>
          <w:sz w:val="22"/>
          <w:szCs w:val="22"/>
        </w:rPr>
        <w:t xml:space="preserve"> </w:t>
      </w:r>
      <w:bookmarkEnd w:id="1"/>
      <w:r>
        <w:rPr>
          <w:rFonts w:ascii="Arial" w:hAnsi="Arial" w:cs="Arial"/>
          <w:sz w:val="22"/>
          <w:szCs w:val="22"/>
        </w:rPr>
        <w:t xml:space="preserve">working held at the </w:t>
      </w:r>
      <w:r w:rsidRPr="00AE611E">
        <w:rPr>
          <w:rFonts w:ascii="Arial" w:hAnsi="Arial" w:cs="Arial"/>
          <w:b/>
          <w:sz w:val="22"/>
          <w:szCs w:val="22"/>
        </w:rPr>
        <w:t>[venue]</w:t>
      </w:r>
      <w:r w:rsidRPr="00AE611E">
        <w:rPr>
          <w:rFonts w:ascii="Arial" w:hAnsi="Arial" w:cs="Arial"/>
          <w:sz w:val="22"/>
          <w:szCs w:val="22"/>
        </w:rPr>
        <w:t xml:space="preserve"> </w:t>
      </w:r>
      <w:r w:rsidRPr="00A72479">
        <w:rPr>
          <w:rFonts w:ascii="Arial" w:hAnsi="Arial" w:cs="Arial"/>
          <w:sz w:val="22"/>
          <w:szCs w:val="22"/>
        </w:rPr>
        <w:t>on the above date</w:t>
      </w:r>
      <w:r w:rsidR="006A599B">
        <w:rPr>
          <w:rFonts w:ascii="Arial" w:hAnsi="Arial" w:cs="Arial"/>
          <w:sz w:val="22"/>
          <w:szCs w:val="22"/>
        </w:rPr>
        <w:t xml:space="preserve"> </w:t>
      </w:r>
      <w:r w:rsidR="006A599B" w:rsidRPr="006A599B">
        <w:rPr>
          <w:rFonts w:ascii="Arial" w:hAnsi="Arial" w:cs="Arial"/>
          <w:b/>
          <w:sz w:val="22"/>
          <w:szCs w:val="22"/>
          <w:u w:val="single"/>
        </w:rPr>
        <w:t>OR</w:t>
      </w:r>
      <w:r w:rsidR="006A599B">
        <w:rPr>
          <w:rFonts w:ascii="Arial" w:hAnsi="Arial" w:cs="Arial"/>
          <w:b/>
          <w:sz w:val="22"/>
          <w:szCs w:val="22"/>
          <w:u w:val="single"/>
        </w:rPr>
        <w:t xml:space="preserve"> </w:t>
      </w:r>
      <w:r w:rsidR="006A599B" w:rsidRPr="006A599B">
        <w:rPr>
          <w:rFonts w:ascii="Arial" w:hAnsi="Arial" w:cs="Arial"/>
          <w:sz w:val="22"/>
          <w:szCs w:val="22"/>
        </w:rPr>
        <w:t>*</w:t>
      </w:r>
      <w:r w:rsidR="006A599B">
        <w:rPr>
          <w:rFonts w:ascii="Arial" w:hAnsi="Arial" w:cs="Arial"/>
          <w:sz w:val="22"/>
          <w:szCs w:val="22"/>
        </w:rPr>
        <w:t>to discuss your request for a temporary change.</w:t>
      </w:r>
    </w:p>
    <w:p w14:paraId="556F2956" w14:textId="77777777" w:rsidR="00492FEC" w:rsidRPr="00A72479" w:rsidRDefault="00492FEC" w:rsidP="00492FEC">
      <w:pPr>
        <w:jc w:val="both"/>
        <w:rPr>
          <w:rFonts w:ascii="Arial" w:hAnsi="Arial" w:cs="Arial"/>
          <w:sz w:val="22"/>
          <w:szCs w:val="22"/>
        </w:rPr>
      </w:pPr>
    </w:p>
    <w:p w14:paraId="2491AB86" w14:textId="77777777" w:rsidR="00492FEC" w:rsidRDefault="00492FEC" w:rsidP="00492FEC">
      <w:pPr>
        <w:numPr>
          <w:ilvl w:val="0"/>
          <w:numId w:val="3"/>
        </w:numPr>
        <w:jc w:val="both"/>
        <w:rPr>
          <w:rFonts w:ascii="Arial" w:hAnsi="Arial" w:cs="Arial"/>
          <w:b/>
          <w:sz w:val="22"/>
          <w:szCs w:val="22"/>
        </w:rPr>
      </w:pPr>
      <w:r>
        <w:rPr>
          <w:rFonts w:ascii="Arial" w:hAnsi="Arial" w:cs="Arial"/>
          <w:b/>
          <w:sz w:val="22"/>
          <w:szCs w:val="22"/>
        </w:rPr>
        <w:t xml:space="preserve">Summary of </w:t>
      </w:r>
      <w:r w:rsidR="006A599B" w:rsidRPr="000132CE">
        <w:rPr>
          <w:rFonts w:ascii="Arial" w:hAnsi="Arial"/>
          <w:b/>
          <w:snapToGrid w:val="0"/>
          <w:spacing w:val="-3"/>
          <w:sz w:val="22"/>
          <w:szCs w:val="22"/>
          <w:highlight w:val="yellow"/>
          <w:lang w:eastAsia="en-US"/>
        </w:rPr>
        <w:t>*delete as appropriate</w:t>
      </w:r>
      <w:r w:rsidR="006A599B">
        <w:rPr>
          <w:rFonts w:ascii="Arial" w:hAnsi="Arial" w:cs="Arial"/>
          <w:b/>
          <w:sz w:val="22"/>
          <w:szCs w:val="22"/>
        </w:rPr>
        <w:t xml:space="preserve"> *</w:t>
      </w:r>
      <w:r>
        <w:rPr>
          <w:rFonts w:ascii="Arial" w:hAnsi="Arial" w:cs="Arial"/>
          <w:b/>
          <w:sz w:val="22"/>
          <w:szCs w:val="22"/>
        </w:rPr>
        <w:t>application</w:t>
      </w:r>
      <w:r w:rsidR="006A599B">
        <w:rPr>
          <w:rFonts w:ascii="Arial" w:hAnsi="Arial" w:cs="Arial"/>
          <w:b/>
          <w:sz w:val="22"/>
          <w:szCs w:val="22"/>
        </w:rPr>
        <w:t xml:space="preserve"> OR *request for temporary change</w:t>
      </w:r>
    </w:p>
    <w:p w14:paraId="036E0102" w14:textId="77777777" w:rsidR="00492FEC" w:rsidRPr="006A599B" w:rsidRDefault="00492FEC" w:rsidP="00492FEC">
      <w:pPr>
        <w:jc w:val="both"/>
        <w:rPr>
          <w:rFonts w:ascii="Arial" w:hAnsi="Arial" w:cs="Arial"/>
          <w:b/>
          <w:i/>
          <w:sz w:val="22"/>
          <w:szCs w:val="22"/>
        </w:rPr>
      </w:pPr>
      <w:r w:rsidRPr="006A599B">
        <w:rPr>
          <w:rFonts w:ascii="Arial" w:hAnsi="Arial" w:cs="Arial"/>
          <w:b/>
          <w:i/>
          <w:sz w:val="22"/>
          <w:szCs w:val="22"/>
        </w:rPr>
        <w:t xml:space="preserve">[Put in this section a summary of the </w:t>
      </w:r>
      <w:r w:rsidR="006A599B" w:rsidRPr="006A599B">
        <w:rPr>
          <w:rFonts w:ascii="Arial" w:hAnsi="Arial"/>
          <w:b/>
          <w:i/>
          <w:snapToGrid w:val="0"/>
          <w:spacing w:val="-3"/>
          <w:sz w:val="22"/>
          <w:szCs w:val="22"/>
          <w:highlight w:val="yellow"/>
          <w:lang w:eastAsia="en-US"/>
        </w:rPr>
        <w:t>*delete as appropriate</w:t>
      </w:r>
      <w:r w:rsidR="006A599B" w:rsidRPr="006A599B">
        <w:rPr>
          <w:rFonts w:ascii="Arial" w:hAnsi="Arial" w:cs="Arial"/>
          <w:b/>
          <w:i/>
          <w:sz w:val="22"/>
          <w:szCs w:val="22"/>
        </w:rPr>
        <w:t xml:space="preserve"> *</w:t>
      </w:r>
      <w:r w:rsidRPr="006A599B">
        <w:rPr>
          <w:rFonts w:ascii="Arial" w:hAnsi="Arial" w:cs="Arial"/>
          <w:b/>
          <w:i/>
          <w:sz w:val="22"/>
          <w:szCs w:val="22"/>
        </w:rPr>
        <w:t>application</w:t>
      </w:r>
      <w:r w:rsidR="006A599B" w:rsidRPr="006A599B">
        <w:rPr>
          <w:rFonts w:ascii="Arial" w:hAnsi="Arial" w:cs="Arial"/>
          <w:b/>
          <w:i/>
          <w:sz w:val="22"/>
          <w:szCs w:val="22"/>
        </w:rPr>
        <w:t xml:space="preserve"> or *temporary change</w:t>
      </w:r>
      <w:r w:rsidRPr="006A599B">
        <w:rPr>
          <w:rFonts w:ascii="Arial" w:hAnsi="Arial" w:cs="Arial"/>
          <w:b/>
          <w:i/>
          <w:sz w:val="22"/>
          <w:szCs w:val="22"/>
        </w:rPr>
        <w:t>. Depending on the level of detail you may want to number/mark up in some way for cross referencing in the response.]</w:t>
      </w:r>
    </w:p>
    <w:p w14:paraId="2E296E96" w14:textId="77777777" w:rsidR="00492FEC" w:rsidRDefault="00492FEC" w:rsidP="00492FEC">
      <w:pPr>
        <w:jc w:val="both"/>
        <w:rPr>
          <w:rFonts w:ascii="Arial" w:hAnsi="Arial" w:cs="Arial"/>
          <w:b/>
          <w:sz w:val="22"/>
          <w:szCs w:val="22"/>
        </w:rPr>
      </w:pPr>
    </w:p>
    <w:p w14:paraId="06844790" w14:textId="77777777" w:rsidR="00492FEC" w:rsidRDefault="00492FEC" w:rsidP="00492FEC">
      <w:pPr>
        <w:numPr>
          <w:ilvl w:val="0"/>
          <w:numId w:val="3"/>
        </w:numPr>
        <w:jc w:val="both"/>
        <w:rPr>
          <w:rFonts w:ascii="Arial" w:hAnsi="Arial" w:cs="Arial"/>
          <w:b/>
          <w:sz w:val="22"/>
          <w:szCs w:val="22"/>
        </w:rPr>
      </w:pPr>
      <w:r>
        <w:rPr>
          <w:rFonts w:ascii="Arial" w:hAnsi="Arial" w:cs="Arial"/>
          <w:b/>
          <w:sz w:val="22"/>
          <w:szCs w:val="22"/>
        </w:rPr>
        <w:t>Summary of points discussed</w:t>
      </w:r>
    </w:p>
    <w:p w14:paraId="1BBA1557" w14:textId="77777777" w:rsidR="00492FEC" w:rsidRPr="006A599B" w:rsidRDefault="00492FEC" w:rsidP="00492FEC">
      <w:pPr>
        <w:jc w:val="both"/>
        <w:rPr>
          <w:rFonts w:ascii="Arial" w:hAnsi="Arial" w:cs="Arial"/>
          <w:b/>
          <w:i/>
          <w:sz w:val="22"/>
          <w:szCs w:val="22"/>
        </w:rPr>
      </w:pPr>
      <w:r w:rsidRPr="006A599B">
        <w:rPr>
          <w:rFonts w:ascii="Arial" w:hAnsi="Arial" w:cs="Arial"/>
          <w:b/>
          <w:i/>
          <w:sz w:val="22"/>
          <w:szCs w:val="22"/>
        </w:rPr>
        <w:t>[In this section detail the points of discussion, especially where there is any contention]</w:t>
      </w:r>
    </w:p>
    <w:p w14:paraId="4CD15CA8" w14:textId="77777777" w:rsidR="00492FEC" w:rsidRDefault="00492FEC" w:rsidP="00492FEC">
      <w:pPr>
        <w:jc w:val="both"/>
        <w:rPr>
          <w:rFonts w:ascii="Arial" w:hAnsi="Arial" w:cs="Arial"/>
          <w:b/>
          <w:sz w:val="22"/>
          <w:szCs w:val="22"/>
        </w:rPr>
      </w:pPr>
    </w:p>
    <w:p w14:paraId="16DC7FC3" w14:textId="77777777" w:rsidR="00492FEC" w:rsidRDefault="00492FEC" w:rsidP="00492FEC">
      <w:pPr>
        <w:numPr>
          <w:ilvl w:val="0"/>
          <w:numId w:val="3"/>
        </w:numPr>
        <w:jc w:val="both"/>
        <w:rPr>
          <w:rFonts w:ascii="Arial" w:hAnsi="Arial" w:cs="Arial"/>
          <w:b/>
          <w:sz w:val="22"/>
          <w:szCs w:val="22"/>
        </w:rPr>
      </w:pPr>
      <w:r>
        <w:rPr>
          <w:rFonts w:ascii="Arial" w:hAnsi="Arial" w:cs="Arial"/>
          <w:b/>
          <w:sz w:val="22"/>
          <w:szCs w:val="22"/>
        </w:rPr>
        <w:t>Detail of compromise or alternative options</w:t>
      </w:r>
    </w:p>
    <w:p w14:paraId="241E1071" w14:textId="77777777" w:rsidR="00492FEC" w:rsidRPr="006A599B" w:rsidRDefault="00492FEC" w:rsidP="00492FEC">
      <w:pPr>
        <w:jc w:val="both"/>
        <w:rPr>
          <w:rFonts w:ascii="Arial" w:hAnsi="Arial" w:cs="Arial"/>
          <w:b/>
          <w:i/>
          <w:sz w:val="22"/>
          <w:szCs w:val="22"/>
        </w:rPr>
      </w:pPr>
      <w:r w:rsidRPr="006A599B">
        <w:rPr>
          <w:rFonts w:ascii="Arial" w:hAnsi="Arial" w:cs="Arial"/>
          <w:b/>
          <w:i/>
          <w:sz w:val="22"/>
          <w:szCs w:val="22"/>
        </w:rPr>
        <w:t>[Detail the reasons why the proposal could not work and why. This must be a clear operational reason. You should wherever possible offer and discuss alternatives/compromise solutions, including any trial period, before you fully refuse the request]</w:t>
      </w:r>
    </w:p>
    <w:p w14:paraId="30698629" w14:textId="77777777" w:rsidR="00492FEC" w:rsidRDefault="00492FEC" w:rsidP="00492FEC">
      <w:pPr>
        <w:jc w:val="both"/>
        <w:rPr>
          <w:rFonts w:ascii="Arial" w:hAnsi="Arial" w:cs="Arial"/>
          <w:b/>
          <w:sz w:val="22"/>
          <w:szCs w:val="22"/>
        </w:rPr>
      </w:pPr>
    </w:p>
    <w:p w14:paraId="5B4C94D5" w14:textId="77777777" w:rsidR="00492FEC" w:rsidRDefault="00492FEC" w:rsidP="00492FEC">
      <w:pPr>
        <w:numPr>
          <w:ilvl w:val="0"/>
          <w:numId w:val="3"/>
        </w:numPr>
        <w:jc w:val="both"/>
        <w:rPr>
          <w:rFonts w:ascii="Arial" w:hAnsi="Arial" w:cs="Arial"/>
          <w:b/>
          <w:sz w:val="22"/>
          <w:szCs w:val="22"/>
        </w:rPr>
      </w:pPr>
      <w:r>
        <w:rPr>
          <w:rFonts w:ascii="Arial" w:hAnsi="Arial" w:cs="Arial"/>
          <w:b/>
          <w:sz w:val="22"/>
          <w:szCs w:val="22"/>
        </w:rPr>
        <w:t>Outcome</w:t>
      </w:r>
    </w:p>
    <w:p w14:paraId="23F6833A" w14:textId="430B7920" w:rsidR="00492FEC" w:rsidRPr="006A599B" w:rsidRDefault="00492FEC" w:rsidP="00492FEC">
      <w:pPr>
        <w:jc w:val="both"/>
        <w:rPr>
          <w:rFonts w:ascii="Arial" w:hAnsi="Arial" w:cs="Arial"/>
          <w:b/>
          <w:i/>
          <w:sz w:val="22"/>
          <w:szCs w:val="22"/>
        </w:rPr>
      </w:pPr>
      <w:r w:rsidRPr="006A599B">
        <w:rPr>
          <w:rFonts w:ascii="Arial" w:hAnsi="Arial" w:cs="Arial"/>
          <w:b/>
          <w:i/>
          <w:sz w:val="22"/>
          <w:szCs w:val="22"/>
        </w:rPr>
        <w:t>[Detail your outcome. If acceptance, include when the new arrangement will st</w:t>
      </w:r>
      <w:r w:rsidR="00F10FE2">
        <w:rPr>
          <w:rFonts w:ascii="Arial" w:hAnsi="Arial" w:cs="Arial"/>
          <w:b/>
          <w:i/>
          <w:sz w:val="22"/>
          <w:szCs w:val="22"/>
        </w:rPr>
        <w:t>art. If refused, after discussing</w:t>
      </w:r>
      <w:r w:rsidRPr="006A599B">
        <w:rPr>
          <w:rFonts w:ascii="Arial" w:hAnsi="Arial" w:cs="Arial"/>
          <w:b/>
          <w:i/>
          <w:sz w:val="22"/>
          <w:szCs w:val="22"/>
        </w:rPr>
        <w:t xml:space="preserve"> possible compromise or alternative</w:t>
      </w:r>
      <w:r w:rsidR="00F10FE2">
        <w:rPr>
          <w:rFonts w:ascii="Arial" w:hAnsi="Arial" w:cs="Arial"/>
          <w:b/>
          <w:i/>
          <w:sz w:val="22"/>
          <w:szCs w:val="22"/>
        </w:rPr>
        <w:t>s</w:t>
      </w:r>
      <w:r w:rsidRPr="006A599B">
        <w:rPr>
          <w:rFonts w:ascii="Arial" w:hAnsi="Arial" w:cs="Arial"/>
          <w:b/>
          <w:i/>
          <w:sz w:val="22"/>
          <w:szCs w:val="22"/>
        </w:rPr>
        <w:t>, you must be clear on the o</w:t>
      </w:r>
      <w:r w:rsidR="00EA1F7E">
        <w:rPr>
          <w:rFonts w:ascii="Arial" w:hAnsi="Arial" w:cs="Arial"/>
          <w:b/>
          <w:i/>
          <w:sz w:val="22"/>
          <w:szCs w:val="22"/>
        </w:rPr>
        <w:t>perational reason for doing so.</w:t>
      </w:r>
      <w:r w:rsidR="00AF5FA3">
        <w:rPr>
          <w:rFonts w:ascii="Arial" w:hAnsi="Arial" w:cs="Arial"/>
          <w:b/>
          <w:i/>
          <w:sz w:val="22"/>
          <w:szCs w:val="22"/>
        </w:rPr>
        <w:t xml:space="preserve"> If the request is for a fixed </w:t>
      </w:r>
      <w:proofErr w:type="gramStart"/>
      <w:r w:rsidR="00AF5FA3">
        <w:rPr>
          <w:rFonts w:ascii="Arial" w:hAnsi="Arial" w:cs="Arial"/>
          <w:b/>
          <w:i/>
          <w:sz w:val="22"/>
          <w:szCs w:val="22"/>
        </w:rPr>
        <w:t>period of time</w:t>
      </w:r>
      <w:proofErr w:type="gramEnd"/>
      <w:r w:rsidR="00AF5FA3">
        <w:rPr>
          <w:rFonts w:ascii="Arial" w:hAnsi="Arial" w:cs="Arial"/>
          <w:b/>
          <w:i/>
          <w:sz w:val="22"/>
          <w:szCs w:val="22"/>
        </w:rPr>
        <w:t xml:space="preserve">, include when normal working arrangements will resume. </w:t>
      </w:r>
      <w:r w:rsidR="00EA1F7E">
        <w:rPr>
          <w:rFonts w:ascii="Arial" w:hAnsi="Arial" w:cs="Arial"/>
          <w:b/>
          <w:i/>
          <w:sz w:val="22"/>
          <w:szCs w:val="22"/>
        </w:rPr>
        <w:t xml:space="preserve"> If this is for a temporary request, you must </w:t>
      </w:r>
      <w:r w:rsidR="00EA1F7E">
        <w:rPr>
          <w:rFonts w:ascii="Arial" w:hAnsi="Arial" w:cs="Arial"/>
          <w:b/>
          <w:i/>
          <w:sz w:val="22"/>
          <w:szCs w:val="22"/>
        </w:rPr>
        <w:lastRenderedPageBreak/>
        <w:t>be clear on the end date and when a review will take place. You should consider agreeing the date of the review meeting at the outcome]</w:t>
      </w:r>
    </w:p>
    <w:p w14:paraId="4315055D" w14:textId="77777777" w:rsidR="00492FEC" w:rsidRDefault="00492FEC" w:rsidP="00492FEC">
      <w:pPr>
        <w:jc w:val="both"/>
        <w:rPr>
          <w:rFonts w:ascii="Arial" w:hAnsi="Arial" w:cs="Arial"/>
          <w:b/>
          <w:sz w:val="22"/>
          <w:szCs w:val="22"/>
        </w:rPr>
      </w:pPr>
    </w:p>
    <w:p w14:paraId="187B8A98" w14:textId="77777777" w:rsidR="00492FEC" w:rsidRDefault="00492FEC" w:rsidP="00492FEC">
      <w:pPr>
        <w:jc w:val="both"/>
        <w:rPr>
          <w:rFonts w:ascii="Arial" w:hAnsi="Arial" w:cs="Arial"/>
          <w:b/>
          <w:sz w:val="22"/>
          <w:szCs w:val="22"/>
        </w:rPr>
      </w:pPr>
      <w:r>
        <w:rPr>
          <w:rFonts w:ascii="Arial" w:hAnsi="Arial" w:cs="Arial"/>
          <w:b/>
          <w:sz w:val="22"/>
          <w:szCs w:val="22"/>
        </w:rPr>
        <w:t>NOTE: If the request resulting in a reduction of hours following maternity leave or similar, the new arrangements must not start until any remaining holiday accrued during maternity leave (or similar) has been taken. This should be stated at the meeting and in this letter.</w:t>
      </w:r>
    </w:p>
    <w:p w14:paraId="56809979" w14:textId="77777777" w:rsidR="00492FEC" w:rsidRDefault="00492FEC" w:rsidP="00492FEC">
      <w:pPr>
        <w:jc w:val="both"/>
        <w:rPr>
          <w:rFonts w:ascii="Arial" w:hAnsi="Arial" w:cs="Arial"/>
          <w:b/>
          <w:sz w:val="22"/>
          <w:szCs w:val="22"/>
        </w:rPr>
      </w:pPr>
    </w:p>
    <w:p w14:paraId="1E8C8FE6" w14:textId="77777777" w:rsidR="00492FEC" w:rsidRPr="00A72479" w:rsidRDefault="006A599B" w:rsidP="006A599B">
      <w:pPr>
        <w:jc w:val="both"/>
        <w:rPr>
          <w:rFonts w:ascii="Arial" w:hAnsi="Arial" w:cs="Arial"/>
          <w:b/>
          <w:sz w:val="22"/>
          <w:szCs w:val="22"/>
        </w:rPr>
      </w:pPr>
      <w:r w:rsidRPr="000132CE">
        <w:rPr>
          <w:rFonts w:ascii="Arial" w:hAnsi="Arial"/>
          <w:b/>
          <w:snapToGrid w:val="0"/>
          <w:spacing w:val="-3"/>
          <w:sz w:val="22"/>
          <w:szCs w:val="22"/>
          <w:highlight w:val="yellow"/>
          <w:lang w:eastAsia="en-US"/>
        </w:rPr>
        <w:t>*</w:t>
      </w:r>
      <w:proofErr w:type="gramStart"/>
      <w:r w:rsidRPr="000132CE">
        <w:rPr>
          <w:rFonts w:ascii="Arial" w:hAnsi="Arial"/>
          <w:b/>
          <w:snapToGrid w:val="0"/>
          <w:spacing w:val="-3"/>
          <w:sz w:val="22"/>
          <w:szCs w:val="22"/>
          <w:highlight w:val="yellow"/>
          <w:lang w:eastAsia="en-US"/>
        </w:rPr>
        <w:t>delete</w:t>
      </w:r>
      <w:proofErr w:type="gramEnd"/>
      <w:r w:rsidRPr="000132CE">
        <w:rPr>
          <w:rFonts w:ascii="Arial" w:hAnsi="Arial"/>
          <w:b/>
          <w:snapToGrid w:val="0"/>
          <w:spacing w:val="-3"/>
          <w:sz w:val="22"/>
          <w:szCs w:val="22"/>
          <w:highlight w:val="yellow"/>
          <w:lang w:eastAsia="en-US"/>
        </w:rPr>
        <w:t xml:space="preserve"> as appropriate</w:t>
      </w:r>
      <w:r>
        <w:rPr>
          <w:rFonts w:ascii="Arial" w:hAnsi="Arial" w:cs="Arial"/>
          <w:b/>
          <w:sz w:val="22"/>
          <w:szCs w:val="22"/>
        </w:rPr>
        <w:t xml:space="preserve"> *</w:t>
      </w:r>
      <w:r w:rsidR="00492FEC">
        <w:rPr>
          <w:rFonts w:ascii="Arial" w:hAnsi="Arial" w:cs="Arial"/>
          <w:b/>
          <w:sz w:val="22"/>
          <w:szCs w:val="22"/>
        </w:rPr>
        <w:t>Appeal</w:t>
      </w:r>
    </w:p>
    <w:p w14:paraId="11793556" w14:textId="77777777" w:rsidR="00492FEC" w:rsidRDefault="00492FEC" w:rsidP="00492FEC">
      <w:pPr>
        <w:jc w:val="both"/>
        <w:rPr>
          <w:rFonts w:ascii="Arial" w:hAnsi="Arial" w:cs="Arial"/>
          <w:sz w:val="22"/>
          <w:szCs w:val="22"/>
        </w:rPr>
      </w:pPr>
      <w:r w:rsidRPr="00AB60AF">
        <w:rPr>
          <w:rFonts w:ascii="Arial" w:hAnsi="Arial" w:cs="Arial"/>
          <w:sz w:val="22"/>
          <w:szCs w:val="22"/>
        </w:rPr>
        <w:t xml:space="preserve">Under the terms </w:t>
      </w:r>
      <w:r>
        <w:rPr>
          <w:rFonts w:ascii="Arial" w:hAnsi="Arial" w:cs="Arial"/>
          <w:sz w:val="22"/>
          <w:szCs w:val="22"/>
        </w:rPr>
        <w:t>of the Flexible Working</w:t>
      </w:r>
      <w:r w:rsidRPr="00AB60AF">
        <w:rPr>
          <w:rFonts w:ascii="Arial" w:hAnsi="Arial" w:cs="Arial"/>
          <w:sz w:val="22"/>
          <w:szCs w:val="22"/>
        </w:rPr>
        <w:t xml:space="preserve"> </w:t>
      </w:r>
      <w:proofErr w:type="gramStart"/>
      <w:r w:rsidRPr="00AB60AF">
        <w:rPr>
          <w:rFonts w:ascii="Arial" w:hAnsi="Arial" w:cs="Arial"/>
          <w:sz w:val="22"/>
          <w:szCs w:val="22"/>
        </w:rPr>
        <w:t>Policy</w:t>
      </w:r>
      <w:proofErr w:type="gramEnd"/>
      <w:r w:rsidRPr="00AB60AF">
        <w:rPr>
          <w:rFonts w:ascii="Arial" w:hAnsi="Arial" w:cs="Arial"/>
          <w:sz w:val="22"/>
          <w:szCs w:val="22"/>
        </w:rPr>
        <w:t xml:space="preserve"> you have the right of appea</w:t>
      </w:r>
      <w:r>
        <w:rPr>
          <w:rFonts w:ascii="Arial" w:hAnsi="Arial" w:cs="Arial"/>
          <w:sz w:val="22"/>
          <w:szCs w:val="22"/>
        </w:rPr>
        <w:t xml:space="preserve">l.  This needs to be in writing to </w:t>
      </w:r>
      <w:r w:rsidRPr="006A599B">
        <w:rPr>
          <w:rFonts w:ascii="Arial" w:hAnsi="Arial" w:cs="Arial"/>
          <w:b/>
          <w:i/>
          <w:sz w:val="22"/>
          <w:szCs w:val="22"/>
        </w:rPr>
        <w:t>[insert name manager’s manager]</w:t>
      </w:r>
      <w:r>
        <w:rPr>
          <w:rFonts w:ascii="Arial" w:hAnsi="Arial" w:cs="Arial"/>
          <w:sz w:val="22"/>
          <w:szCs w:val="22"/>
        </w:rPr>
        <w:t xml:space="preserve"> within 14</w:t>
      </w:r>
      <w:r w:rsidRPr="00AB60AF">
        <w:rPr>
          <w:rFonts w:ascii="Arial" w:hAnsi="Arial" w:cs="Arial"/>
          <w:sz w:val="22"/>
          <w:szCs w:val="22"/>
        </w:rPr>
        <w:t xml:space="preserve"> </w:t>
      </w:r>
      <w:r>
        <w:rPr>
          <w:rFonts w:ascii="Arial" w:hAnsi="Arial" w:cs="Arial"/>
          <w:sz w:val="22"/>
          <w:szCs w:val="22"/>
        </w:rPr>
        <w:t>calendar days of the date of this</w:t>
      </w:r>
      <w:r w:rsidRPr="00AB60AF">
        <w:rPr>
          <w:rFonts w:ascii="Arial" w:hAnsi="Arial" w:cs="Arial"/>
          <w:sz w:val="22"/>
          <w:szCs w:val="22"/>
        </w:rPr>
        <w:t xml:space="preserve"> letter confirming the outcome. </w:t>
      </w:r>
      <w:r>
        <w:rPr>
          <w:rFonts w:ascii="Arial" w:hAnsi="Arial" w:cs="Arial"/>
          <w:sz w:val="22"/>
          <w:szCs w:val="22"/>
        </w:rPr>
        <w:t>You must include your grounds for appeal at this time and what resolution you are seeking.</w:t>
      </w:r>
    </w:p>
    <w:p w14:paraId="71FFE25B" w14:textId="77777777" w:rsidR="006A599B" w:rsidRPr="006A599B" w:rsidRDefault="006A599B" w:rsidP="00492FEC">
      <w:pPr>
        <w:jc w:val="both"/>
        <w:rPr>
          <w:rFonts w:ascii="Arial" w:hAnsi="Arial" w:cs="Arial"/>
          <w:sz w:val="22"/>
          <w:szCs w:val="22"/>
        </w:rPr>
      </w:pPr>
    </w:p>
    <w:p w14:paraId="009BAD28" w14:textId="77777777" w:rsidR="006A599B" w:rsidRPr="006A599B" w:rsidRDefault="006A599B" w:rsidP="00492FEC">
      <w:pPr>
        <w:jc w:val="both"/>
        <w:rPr>
          <w:rFonts w:ascii="Arial" w:hAnsi="Arial" w:cs="Arial"/>
          <w:sz w:val="22"/>
          <w:szCs w:val="22"/>
        </w:rPr>
      </w:pPr>
      <w:r>
        <w:rPr>
          <w:rFonts w:ascii="Arial" w:hAnsi="Arial" w:cs="Arial"/>
          <w:b/>
          <w:sz w:val="22"/>
          <w:szCs w:val="22"/>
        </w:rPr>
        <w:t>NOTE:</w:t>
      </w:r>
      <w:r w:rsidRPr="006A599B">
        <w:rPr>
          <w:rFonts w:ascii="Arial" w:hAnsi="Arial" w:cs="Arial"/>
          <w:b/>
          <w:sz w:val="22"/>
          <w:szCs w:val="22"/>
        </w:rPr>
        <w:t xml:space="preserve"> the appeal is not required for a temporary request, as this letter confirms the outcome to informal discussion. No </w:t>
      </w:r>
      <w:r w:rsidR="004F632E" w:rsidRPr="006A599B">
        <w:rPr>
          <w:rFonts w:ascii="Arial" w:hAnsi="Arial" w:cs="Arial"/>
          <w:b/>
          <w:sz w:val="22"/>
          <w:szCs w:val="22"/>
        </w:rPr>
        <w:t>formal</w:t>
      </w:r>
      <w:r w:rsidRPr="006A599B">
        <w:rPr>
          <w:rFonts w:ascii="Arial" w:hAnsi="Arial" w:cs="Arial"/>
          <w:b/>
          <w:sz w:val="22"/>
          <w:szCs w:val="22"/>
        </w:rPr>
        <w:t xml:space="preserve"> </w:t>
      </w:r>
      <w:r w:rsidR="004F632E" w:rsidRPr="006A599B">
        <w:rPr>
          <w:rFonts w:ascii="Arial" w:hAnsi="Arial" w:cs="Arial"/>
          <w:b/>
          <w:sz w:val="22"/>
          <w:szCs w:val="22"/>
        </w:rPr>
        <w:t>application</w:t>
      </w:r>
      <w:r w:rsidRPr="006A599B">
        <w:rPr>
          <w:rFonts w:ascii="Arial" w:hAnsi="Arial" w:cs="Arial"/>
          <w:b/>
          <w:sz w:val="22"/>
          <w:szCs w:val="22"/>
        </w:rPr>
        <w:t xml:space="preserve"> is required</w:t>
      </w:r>
      <w:r w:rsidRPr="006A599B">
        <w:rPr>
          <w:rFonts w:ascii="Arial" w:hAnsi="Arial" w:cs="Arial"/>
          <w:sz w:val="22"/>
          <w:szCs w:val="22"/>
        </w:rPr>
        <w:t>.</w:t>
      </w:r>
    </w:p>
    <w:p w14:paraId="6F4E80D0" w14:textId="77777777" w:rsidR="00492FEC" w:rsidRDefault="00492FEC" w:rsidP="00EA1F7E">
      <w:pPr>
        <w:jc w:val="both"/>
        <w:rPr>
          <w:rFonts w:ascii="Arial" w:hAnsi="Arial" w:cs="Arial"/>
          <w:sz w:val="22"/>
          <w:szCs w:val="22"/>
        </w:rPr>
      </w:pPr>
    </w:p>
    <w:p w14:paraId="1ACB6DD6" w14:textId="5C3EC216" w:rsidR="00A50364" w:rsidRPr="00C63EE5" w:rsidRDefault="00A50364" w:rsidP="00A50364">
      <w:pPr>
        <w:jc w:val="both"/>
        <w:rPr>
          <w:rFonts w:ascii="Arial" w:hAnsi="Arial"/>
          <w:i/>
        </w:rPr>
      </w:pPr>
      <w:r w:rsidRPr="00C63EE5">
        <w:rPr>
          <w:rFonts w:ascii="Arial" w:hAnsi="Arial"/>
          <w:i/>
        </w:rPr>
        <w:t xml:space="preserve">All details of this process under the </w:t>
      </w:r>
      <w:r>
        <w:rPr>
          <w:rFonts w:ascii="Arial" w:hAnsi="Arial"/>
          <w:i/>
        </w:rPr>
        <w:t>Flexible Working</w:t>
      </w:r>
      <w:r w:rsidR="004061A0">
        <w:rPr>
          <w:rFonts w:ascii="Arial" w:hAnsi="Arial"/>
          <w:i/>
        </w:rPr>
        <w:t xml:space="preserve"> &amp; Agile</w:t>
      </w:r>
      <w:r>
        <w:rPr>
          <w:rFonts w:ascii="Arial" w:hAnsi="Arial"/>
          <w:i/>
        </w:rPr>
        <w:t xml:space="preserve"> </w:t>
      </w:r>
      <w:r w:rsidRPr="00C63EE5">
        <w:rPr>
          <w:rFonts w:ascii="Arial" w:hAnsi="Arial"/>
          <w:i/>
        </w:rPr>
        <w:t>polic</w:t>
      </w:r>
      <w:r w:rsidR="004061A0">
        <w:rPr>
          <w:rFonts w:ascii="Arial" w:hAnsi="Arial"/>
          <w:i/>
        </w:rPr>
        <w:t>ies</w:t>
      </w:r>
      <w:r w:rsidRPr="00C63EE5">
        <w:rPr>
          <w:rFonts w:ascii="Arial" w:hAnsi="Arial"/>
          <w:i/>
        </w:rPr>
        <w:t xml:space="preserve"> should remain confidential and discussed only between those parties directly involved in the process. Contents of correspondence and case details should not be disclosed to other parties </w:t>
      </w:r>
      <w:proofErr w:type="gramStart"/>
      <w:r w:rsidRPr="00C63EE5">
        <w:rPr>
          <w:rFonts w:ascii="Arial" w:hAnsi="Arial"/>
          <w:i/>
        </w:rPr>
        <w:t>with the exception of</w:t>
      </w:r>
      <w:proofErr w:type="gramEnd"/>
      <w:r w:rsidRPr="00C63EE5">
        <w:rPr>
          <w:rFonts w:ascii="Arial" w:hAnsi="Arial"/>
          <w:i/>
        </w:rPr>
        <w:t xml:space="preserve"> your trade union representative. This requirement for confidentiality applies verbally, electronically, to use of social media and sharing hard copy content. </w:t>
      </w:r>
    </w:p>
    <w:p w14:paraId="6235F5DA" w14:textId="77777777" w:rsidR="00492FEC" w:rsidRPr="00A72479" w:rsidRDefault="00492FEC" w:rsidP="00492FEC">
      <w:pPr>
        <w:jc w:val="both"/>
        <w:rPr>
          <w:rFonts w:ascii="Arial" w:hAnsi="Arial" w:cs="Arial"/>
          <w:b/>
          <w:sz w:val="22"/>
          <w:szCs w:val="22"/>
        </w:rPr>
      </w:pPr>
    </w:p>
    <w:p w14:paraId="4B259325" w14:textId="77777777" w:rsidR="00492FEC" w:rsidRPr="00A72479" w:rsidRDefault="00492FEC" w:rsidP="00492FEC">
      <w:pPr>
        <w:jc w:val="both"/>
        <w:rPr>
          <w:rFonts w:ascii="Arial" w:hAnsi="Arial" w:cs="Arial"/>
          <w:sz w:val="22"/>
          <w:szCs w:val="22"/>
        </w:rPr>
      </w:pPr>
      <w:r w:rsidRPr="00A72479">
        <w:rPr>
          <w:rFonts w:ascii="Arial" w:hAnsi="Arial" w:cs="Arial"/>
          <w:sz w:val="22"/>
          <w:szCs w:val="22"/>
        </w:rPr>
        <w:t>Yours sincerely,</w:t>
      </w:r>
    </w:p>
    <w:p w14:paraId="7B8AE24E" w14:textId="77777777" w:rsidR="00492FEC" w:rsidRPr="00AE611E" w:rsidRDefault="00492FEC" w:rsidP="00492FEC">
      <w:pPr>
        <w:jc w:val="both"/>
        <w:rPr>
          <w:rFonts w:ascii="Arial" w:hAnsi="Arial" w:cs="Arial"/>
          <w:b/>
          <w:sz w:val="22"/>
          <w:szCs w:val="22"/>
        </w:rPr>
      </w:pPr>
    </w:p>
    <w:p w14:paraId="1A18D1CF" w14:textId="77777777" w:rsidR="00492FEC" w:rsidRPr="00AE611E" w:rsidRDefault="00492FEC" w:rsidP="00492FEC">
      <w:pPr>
        <w:jc w:val="both"/>
        <w:rPr>
          <w:rFonts w:ascii="Arial" w:hAnsi="Arial" w:cs="Arial"/>
          <w:b/>
          <w:sz w:val="22"/>
          <w:szCs w:val="22"/>
        </w:rPr>
      </w:pPr>
    </w:p>
    <w:p w14:paraId="4535B543" w14:textId="77777777" w:rsidR="00492FEC" w:rsidRPr="00AE611E" w:rsidRDefault="00492FEC" w:rsidP="00492FEC">
      <w:pPr>
        <w:jc w:val="both"/>
        <w:rPr>
          <w:rFonts w:ascii="Arial" w:hAnsi="Arial" w:cs="Arial"/>
          <w:b/>
          <w:sz w:val="22"/>
          <w:szCs w:val="22"/>
        </w:rPr>
      </w:pPr>
      <w:r w:rsidRPr="00AE611E">
        <w:rPr>
          <w:rFonts w:ascii="Arial" w:hAnsi="Arial" w:cs="Arial"/>
          <w:b/>
          <w:sz w:val="22"/>
          <w:szCs w:val="22"/>
        </w:rPr>
        <w:t>[Name]</w:t>
      </w:r>
    </w:p>
    <w:p w14:paraId="3877949F" w14:textId="77777777" w:rsidR="00492FEC" w:rsidRPr="00AE611E" w:rsidRDefault="00492FEC" w:rsidP="00492FEC">
      <w:pPr>
        <w:jc w:val="both"/>
        <w:rPr>
          <w:rFonts w:ascii="Arial" w:hAnsi="Arial" w:cs="Arial"/>
          <w:b/>
          <w:sz w:val="22"/>
          <w:szCs w:val="22"/>
          <w:u w:val="single"/>
        </w:rPr>
      </w:pPr>
      <w:r w:rsidRPr="00AE611E">
        <w:rPr>
          <w:rFonts w:ascii="Arial" w:hAnsi="Arial" w:cs="Arial"/>
          <w:b/>
          <w:sz w:val="22"/>
          <w:szCs w:val="22"/>
          <w:u w:val="single"/>
        </w:rPr>
        <w:t>[Job Title]</w:t>
      </w:r>
    </w:p>
    <w:p w14:paraId="5E8D63F6" w14:textId="77777777" w:rsidR="00492FEC" w:rsidRPr="00AE611E" w:rsidRDefault="00492FEC" w:rsidP="00492FEC">
      <w:pPr>
        <w:jc w:val="both"/>
        <w:rPr>
          <w:rFonts w:ascii="Arial" w:hAnsi="Arial" w:cs="Arial"/>
          <w:b/>
          <w:sz w:val="22"/>
          <w:szCs w:val="22"/>
        </w:rPr>
      </w:pPr>
      <w:r w:rsidRPr="00AE611E">
        <w:rPr>
          <w:rFonts w:ascii="Arial" w:hAnsi="Arial" w:cs="Arial"/>
          <w:b/>
          <w:i/>
          <w:sz w:val="22"/>
          <w:szCs w:val="22"/>
        </w:rPr>
        <w:t xml:space="preserve"> </w:t>
      </w:r>
    </w:p>
    <w:p w14:paraId="7140CA27" w14:textId="59846ACD" w:rsidR="00492FEC" w:rsidRPr="00AE611E" w:rsidRDefault="00492FEC" w:rsidP="00492FEC">
      <w:pPr>
        <w:jc w:val="both"/>
        <w:rPr>
          <w:rFonts w:ascii="Arial" w:hAnsi="Arial" w:cs="Arial"/>
          <w:b/>
          <w:sz w:val="22"/>
          <w:szCs w:val="22"/>
        </w:rPr>
      </w:pPr>
      <w:r w:rsidRPr="00AE611E">
        <w:rPr>
          <w:rFonts w:ascii="Arial" w:hAnsi="Arial" w:cs="Arial"/>
          <w:b/>
          <w:sz w:val="22"/>
          <w:szCs w:val="22"/>
        </w:rPr>
        <w:t>[cc:]</w:t>
      </w:r>
      <w:r w:rsidRPr="00AE611E">
        <w:rPr>
          <w:rFonts w:ascii="Arial" w:hAnsi="Arial" w:cs="Arial"/>
          <w:b/>
          <w:sz w:val="22"/>
          <w:szCs w:val="22"/>
        </w:rPr>
        <w:tab/>
      </w:r>
      <w:r>
        <w:rPr>
          <w:rFonts w:ascii="Arial" w:hAnsi="Arial" w:cs="Arial"/>
          <w:b/>
          <w:sz w:val="22"/>
          <w:szCs w:val="22"/>
        </w:rPr>
        <w:t xml:space="preserve">HR </w:t>
      </w:r>
      <w:r w:rsidR="004061A0">
        <w:rPr>
          <w:rFonts w:ascii="Arial" w:hAnsi="Arial" w:cs="Arial"/>
          <w:b/>
          <w:sz w:val="22"/>
          <w:szCs w:val="22"/>
        </w:rPr>
        <w:t>s</w:t>
      </w:r>
      <w:r>
        <w:rPr>
          <w:rFonts w:ascii="Arial" w:hAnsi="Arial" w:cs="Arial"/>
          <w:b/>
          <w:sz w:val="22"/>
          <w:szCs w:val="22"/>
        </w:rPr>
        <w:t>upporting the case</w:t>
      </w:r>
    </w:p>
    <w:p w14:paraId="5D9828B0" w14:textId="77777777" w:rsidR="00FC1E5F" w:rsidRPr="009171A8" w:rsidRDefault="00FC1E5F">
      <w:pPr>
        <w:rPr>
          <w:rFonts w:ascii="Arial" w:hAnsi="Arial"/>
          <w:sz w:val="22"/>
          <w:szCs w:val="22"/>
        </w:rPr>
      </w:pPr>
    </w:p>
    <w:sectPr w:rsidR="00FC1E5F" w:rsidRPr="009171A8" w:rsidSect="00E56563">
      <w:footerReference w:type="even" r:id="rId7"/>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73DE" w14:textId="77777777" w:rsidR="00805FB0" w:rsidRDefault="00805FB0">
      <w:r>
        <w:separator/>
      </w:r>
    </w:p>
  </w:endnote>
  <w:endnote w:type="continuationSeparator" w:id="0">
    <w:p w14:paraId="641B4E2C" w14:textId="77777777" w:rsidR="00805FB0" w:rsidRDefault="0080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E7FB" w14:textId="454633BA" w:rsidR="00E56563" w:rsidRDefault="00E56563" w:rsidP="008D77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61A0">
      <w:rPr>
        <w:rStyle w:val="PageNumber"/>
        <w:noProof/>
      </w:rPr>
      <w:t>2</w:t>
    </w:r>
    <w:r>
      <w:rPr>
        <w:rStyle w:val="PageNumber"/>
      </w:rPr>
      <w:fldChar w:fldCharType="end"/>
    </w:r>
  </w:p>
  <w:p w14:paraId="15396F23" w14:textId="77777777" w:rsidR="00E56563" w:rsidRDefault="00E56563" w:rsidP="00E565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5472" w14:textId="6A60B017" w:rsidR="00491D19" w:rsidRDefault="00492FEC" w:rsidP="009540F0">
    <w:pPr>
      <w:pStyle w:val="Footer"/>
      <w:ind w:right="360"/>
    </w:pPr>
    <w:r>
      <w:rPr>
        <w:rFonts w:ascii="Arial" w:hAnsi="Arial" w:cs="Arial"/>
      </w:rPr>
      <w:t>UCD/Workforce/Flexib</w:t>
    </w:r>
    <w:r w:rsidR="00EA4650">
      <w:rPr>
        <w:rFonts w:ascii="Arial" w:hAnsi="Arial" w:cs="Arial"/>
      </w:rPr>
      <w:t>le Working/010v1.0/Letters/FLEX3</w:t>
    </w:r>
    <w:r w:rsidR="009851F0">
      <w:rPr>
        <w:rFonts w:ascii="Arial" w:hAnsi="Arial" w:cs="Arial"/>
      </w:rPr>
      <w:t>v2</w:t>
    </w:r>
    <w:r>
      <w:rPr>
        <w:rFonts w:ascii="Arial" w:hAnsi="Arial" w:cs="Arial"/>
      </w:rPr>
      <w:t>.</w:t>
    </w:r>
    <w:r w:rsidR="004061A0">
      <w:rPr>
        <w:rFonts w:ascii="Arial" w:hAnsi="Arial" w:cs="Arial"/>
      </w:rPr>
      <w:t>1</w:t>
    </w:r>
    <w:r w:rsidR="00491D19">
      <w:tab/>
    </w:r>
    <w:r w:rsidR="00A868E8">
      <w:rPr>
        <w:rStyle w:val="PageNumber"/>
      </w:rPr>
      <w:fldChar w:fldCharType="begin"/>
    </w:r>
    <w:r w:rsidR="00A868E8">
      <w:rPr>
        <w:rStyle w:val="PageNumber"/>
      </w:rPr>
      <w:instrText xml:space="preserve"> PAGE </w:instrText>
    </w:r>
    <w:r w:rsidR="00A868E8">
      <w:rPr>
        <w:rStyle w:val="PageNumber"/>
      </w:rPr>
      <w:fldChar w:fldCharType="separate"/>
    </w:r>
    <w:r w:rsidR="00A50364">
      <w:rPr>
        <w:rStyle w:val="PageNumber"/>
        <w:noProof/>
      </w:rPr>
      <w:t>2</w:t>
    </w:r>
    <w:r w:rsidR="00A868E8">
      <w:rPr>
        <w:rStyle w:val="PageNumber"/>
      </w:rPr>
      <w:fldChar w:fldCharType="end"/>
    </w:r>
    <w:r w:rsidR="00491D1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F93E" w14:textId="35ACFE19" w:rsidR="009540F0" w:rsidRDefault="009540F0">
    <w:pPr>
      <w:pStyle w:val="Footer"/>
    </w:pPr>
    <w:r>
      <w:rPr>
        <w:rFonts w:ascii="Arial" w:hAnsi="Arial" w:cs="Arial"/>
      </w:rPr>
      <w:t>UCD/Workforce/Flexible</w:t>
    </w:r>
    <w:r w:rsidR="00CF4C80">
      <w:rPr>
        <w:rFonts w:ascii="Arial" w:hAnsi="Arial" w:cs="Arial"/>
      </w:rPr>
      <w:t xml:space="preserve"> Working/010v1.0/Letters/FLEX3v2</w:t>
    </w:r>
    <w:r>
      <w:rPr>
        <w:rFonts w:ascii="Arial" w:hAnsi="Arial" w:cs="Arial"/>
      </w:rPr>
      <w:t>.</w:t>
    </w:r>
    <w:r w:rsidR="004061A0">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C623" w14:textId="77777777" w:rsidR="00805FB0" w:rsidRDefault="00805FB0">
      <w:r>
        <w:separator/>
      </w:r>
    </w:p>
  </w:footnote>
  <w:footnote w:type="continuationSeparator" w:id="0">
    <w:p w14:paraId="137DF474" w14:textId="77777777" w:rsidR="00805FB0" w:rsidRDefault="0080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4AAB"/>
    <w:multiLevelType w:val="hybridMultilevel"/>
    <w:tmpl w:val="B36A6DF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729040BE"/>
    <w:multiLevelType w:val="hybridMultilevel"/>
    <w:tmpl w:val="51B29E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B54B78"/>
    <w:multiLevelType w:val="hybridMultilevel"/>
    <w:tmpl w:val="059ED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9685711">
    <w:abstractNumId w:val="2"/>
  </w:num>
  <w:num w:numId="2" w16cid:durableId="1521552222">
    <w:abstractNumId w:val="1"/>
  </w:num>
  <w:num w:numId="3" w16cid:durableId="192618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B0"/>
    <w:rsid w:val="000B40B9"/>
    <w:rsid w:val="000B61A5"/>
    <w:rsid w:val="000C4967"/>
    <w:rsid w:val="00107096"/>
    <w:rsid w:val="00150986"/>
    <w:rsid w:val="00176B3A"/>
    <w:rsid w:val="001A016E"/>
    <w:rsid w:val="002114A3"/>
    <w:rsid w:val="00232B52"/>
    <w:rsid w:val="00280302"/>
    <w:rsid w:val="00281882"/>
    <w:rsid w:val="00282954"/>
    <w:rsid w:val="00282C43"/>
    <w:rsid w:val="002A1F82"/>
    <w:rsid w:val="002B19B0"/>
    <w:rsid w:val="002C4FA3"/>
    <w:rsid w:val="002E0A15"/>
    <w:rsid w:val="0030755E"/>
    <w:rsid w:val="0038040D"/>
    <w:rsid w:val="00382C3F"/>
    <w:rsid w:val="00394B9E"/>
    <w:rsid w:val="003A3575"/>
    <w:rsid w:val="003F3B51"/>
    <w:rsid w:val="004061A0"/>
    <w:rsid w:val="004279D1"/>
    <w:rsid w:val="004420CC"/>
    <w:rsid w:val="004505EF"/>
    <w:rsid w:val="00473CDC"/>
    <w:rsid w:val="00491D19"/>
    <w:rsid w:val="00492FEC"/>
    <w:rsid w:val="004D499E"/>
    <w:rsid w:val="004F632E"/>
    <w:rsid w:val="00504D7E"/>
    <w:rsid w:val="00555EFF"/>
    <w:rsid w:val="005831E0"/>
    <w:rsid w:val="00597852"/>
    <w:rsid w:val="005A3CA2"/>
    <w:rsid w:val="00680D0C"/>
    <w:rsid w:val="00691CE3"/>
    <w:rsid w:val="006A599B"/>
    <w:rsid w:val="006D633F"/>
    <w:rsid w:val="006F26D6"/>
    <w:rsid w:val="00744D8F"/>
    <w:rsid w:val="007509BF"/>
    <w:rsid w:val="00754ECF"/>
    <w:rsid w:val="007C164B"/>
    <w:rsid w:val="007D32F2"/>
    <w:rsid w:val="007F7102"/>
    <w:rsid w:val="00805FB0"/>
    <w:rsid w:val="00836F18"/>
    <w:rsid w:val="008B0ECA"/>
    <w:rsid w:val="008B37D6"/>
    <w:rsid w:val="008D7767"/>
    <w:rsid w:val="0091540A"/>
    <w:rsid w:val="009171A8"/>
    <w:rsid w:val="00925835"/>
    <w:rsid w:val="009540F0"/>
    <w:rsid w:val="009647C9"/>
    <w:rsid w:val="00972531"/>
    <w:rsid w:val="009851F0"/>
    <w:rsid w:val="00997EF9"/>
    <w:rsid w:val="009E52E9"/>
    <w:rsid w:val="00A00DBE"/>
    <w:rsid w:val="00A2308B"/>
    <w:rsid w:val="00A37993"/>
    <w:rsid w:val="00A4745F"/>
    <w:rsid w:val="00A50364"/>
    <w:rsid w:val="00A80D83"/>
    <w:rsid w:val="00A868E8"/>
    <w:rsid w:val="00AA1673"/>
    <w:rsid w:val="00AB78B5"/>
    <w:rsid w:val="00AF5FA3"/>
    <w:rsid w:val="00B50ABD"/>
    <w:rsid w:val="00B534E3"/>
    <w:rsid w:val="00B7274C"/>
    <w:rsid w:val="00B9302D"/>
    <w:rsid w:val="00C70BA7"/>
    <w:rsid w:val="00CA631A"/>
    <w:rsid w:val="00CB07F3"/>
    <w:rsid w:val="00CE6C60"/>
    <w:rsid w:val="00CF4C80"/>
    <w:rsid w:val="00D210FD"/>
    <w:rsid w:val="00D27A2D"/>
    <w:rsid w:val="00D756A1"/>
    <w:rsid w:val="00DC03EC"/>
    <w:rsid w:val="00E046D0"/>
    <w:rsid w:val="00E050D6"/>
    <w:rsid w:val="00E11F18"/>
    <w:rsid w:val="00E337AE"/>
    <w:rsid w:val="00E56563"/>
    <w:rsid w:val="00EA1F7E"/>
    <w:rsid w:val="00EA4650"/>
    <w:rsid w:val="00EC16E0"/>
    <w:rsid w:val="00F10C8A"/>
    <w:rsid w:val="00F10FE2"/>
    <w:rsid w:val="00F906B7"/>
    <w:rsid w:val="00FC1E5F"/>
    <w:rsid w:val="00FC1FF4"/>
    <w:rsid w:val="00FE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0E6830"/>
  <w15:chartTrackingRefBased/>
  <w15:docId w15:val="{180401F7-57E2-4239-890A-15ED8BCD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FLEX3%20Outcome%20of%20meeting%20to%20consider%20Flexible%20Working%20Applicat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FLEX3 Outcome of meeting to consider Flexible Working Application (1).dot</Template>
  <TotalTime>6</TotalTime>
  <Pages>2</Pages>
  <Words>520</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4</cp:revision>
  <cp:lastPrinted>2012-02-23T08:27:00Z</cp:lastPrinted>
  <dcterms:created xsi:type="dcterms:W3CDTF">2024-03-20T19:06:00Z</dcterms:created>
  <dcterms:modified xsi:type="dcterms:W3CDTF">2024-03-20T19:17:00Z</dcterms:modified>
</cp:coreProperties>
</file>